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7E3D5"/>
  <w:body>
    <w:p w14:paraId="152A1493" w14:textId="77777777" w:rsidR="00AB0957" w:rsidRPr="003A6ADB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aleway" w:hAnsi="Raleway" w:cs="Raleway"/>
          <w:b/>
          <w:bCs/>
          <w:color w:val="161615"/>
          <w:sz w:val="66"/>
          <w:szCs w:val="66"/>
          <w:lang w:eastAsia="pl-PL" w:bidi="he-IL"/>
        </w:rPr>
      </w:pPr>
      <w:r w:rsidRPr="003A6ADB">
        <w:rPr>
          <w:rFonts w:ascii="Raleway" w:hAnsi="Raleway" w:cs="Raleway"/>
          <w:b/>
          <w:bCs/>
          <w:color w:val="161615"/>
          <w:sz w:val="66"/>
          <w:szCs w:val="66"/>
          <w:lang w:eastAsia="pl-PL" w:bidi="he-IL"/>
        </w:rPr>
        <w:t>Academic Year 2023/2024</w:t>
      </w:r>
    </w:p>
    <w:p w14:paraId="0A63F66A" w14:textId="77777777" w:rsidR="00AB0957" w:rsidRPr="003A6ADB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aleway" w:hAnsi="Raleway" w:cs="Raleway"/>
          <w:color w:val="000000"/>
          <w:lang w:eastAsia="pl-PL" w:bidi="he-IL"/>
        </w:rPr>
      </w:pPr>
      <w:r w:rsidRPr="003A6ADB">
        <w:rPr>
          <w:rFonts w:ascii="Raleway" w:hAnsi="Raleway" w:cs="Raleway"/>
          <w:b/>
          <w:bCs/>
          <w:noProof/>
          <w:color w:val="000000"/>
          <w:sz w:val="44"/>
          <w:szCs w:val="44"/>
          <w:lang w:eastAsia="pl-PL" w:bidi="he-IL"/>
        </w:rPr>
        <w:drawing>
          <wp:anchor distT="0" distB="0" distL="114300" distR="114300" simplePos="0" relativeHeight="251659264" behindDoc="1" locked="0" layoutInCell="1" allowOverlap="1" wp14:anchorId="28D38D39" wp14:editId="61005FD9">
            <wp:simplePos x="0" y="0"/>
            <wp:positionH relativeFrom="page">
              <wp:align>center</wp:align>
            </wp:positionH>
            <wp:positionV relativeFrom="paragraph">
              <wp:posOffset>45720</wp:posOffset>
            </wp:positionV>
            <wp:extent cx="5742000" cy="1404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1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0FE06" w14:textId="77777777" w:rsidR="00AB0957" w:rsidRPr="003A6ADB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aleway" w:hAnsi="Raleway" w:cs="Raleway"/>
          <w:b/>
          <w:bCs/>
          <w:color w:val="000000"/>
          <w:sz w:val="44"/>
          <w:szCs w:val="44"/>
          <w:lang w:eastAsia="pl-PL" w:bidi="he-IL"/>
        </w:rPr>
      </w:pPr>
    </w:p>
    <w:p w14:paraId="334E0AE4" w14:textId="77777777" w:rsidR="00AB0957" w:rsidRPr="003A6ADB" w:rsidRDefault="00AB0957" w:rsidP="0041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60"/>
        <w:jc w:val="center"/>
        <w:rPr>
          <w:rFonts w:ascii="Raleway" w:hAnsi="Raleway" w:cs="Raleway"/>
          <w:b/>
          <w:bCs/>
          <w:color w:val="000000"/>
          <w:sz w:val="44"/>
          <w:szCs w:val="44"/>
          <w:lang w:eastAsia="pl-PL" w:bidi="he-IL"/>
        </w:rPr>
      </w:pPr>
      <w:r w:rsidRPr="003A6ADB">
        <w:rPr>
          <w:rFonts w:ascii="Raleway" w:hAnsi="Raleway" w:cs="Raleway"/>
          <w:b/>
          <w:bCs/>
          <w:color w:val="000000"/>
          <w:sz w:val="44"/>
          <w:szCs w:val="44"/>
          <w:lang w:eastAsia="pl-PL" w:bidi="he-IL"/>
        </w:rPr>
        <w:t>Year I, First Semester</w:t>
      </w:r>
    </w:p>
    <w:p w14:paraId="54049715" w14:textId="77777777" w:rsidR="00AB0957" w:rsidRPr="00D05F26" w:rsidRDefault="00AB0957" w:rsidP="0041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aleway" w:hAnsi="Raleway" w:cs="Raleway"/>
          <w:b/>
          <w:bCs/>
          <w:color w:val="000000"/>
          <w:lang w:eastAsia="pl-PL" w:bidi="he-IL"/>
        </w:rPr>
      </w:pPr>
      <w:r w:rsidRPr="003A6ADB">
        <w:rPr>
          <w:rFonts w:ascii="Raleway" w:hAnsi="Raleway" w:cs="Raleway"/>
          <w:b/>
          <w:bCs/>
          <w:color w:val="000000"/>
          <w:sz w:val="44"/>
          <w:szCs w:val="44"/>
          <w:lang w:eastAsia="pl-PL" w:bidi="he-IL"/>
        </w:rPr>
        <w:t xml:space="preserve"> </w:t>
      </w:r>
    </w:p>
    <w:tbl>
      <w:tblPr>
        <w:tblW w:w="10740" w:type="dxa"/>
        <w:tblInd w:w="-172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050"/>
        <w:gridCol w:w="579"/>
        <w:gridCol w:w="461"/>
        <w:gridCol w:w="553"/>
        <w:gridCol w:w="496"/>
        <w:gridCol w:w="593"/>
        <w:gridCol w:w="1240"/>
        <w:gridCol w:w="1446"/>
        <w:gridCol w:w="1242"/>
      </w:tblGrid>
      <w:tr w:rsidR="00AB0957" w:rsidRPr="003A6ADB" w14:paraId="1C4E6F33" w14:textId="77777777" w:rsidTr="00AB0957">
        <w:tc>
          <w:tcPr>
            <w:tcW w:w="3080" w:type="dxa"/>
            <w:vMerge w:val="restart"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F24DAB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Course/Module</w:t>
            </w:r>
          </w:p>
        </w:tc>
        <w:tc>
          <w:tcPr>
            <w:tcW w:w="1050" w:type="dxa"/>
            <w:vMerge w:val="restart"/>
            <w:tcBorders>
              <w:top w:val="single" w:sz="24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E69EE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firstLine="67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O/ E***</w:t>
            </w:r>
          </w:p>
        </w:tc>
        <w:tc>
          <w:tcPr>
            <w:tcW w:w="2682" w:type="dxa"/>
            <w:gridSpan w:val="5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69EAC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Type</w:t>
            </w:r>
            <w:proofErr w:type="spell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of Course**</w:t>
            </w:r>
          </w:p>
        </w:tc>
        <w:tc>
          <w:tcPr>
            <w:tcW w:w="1240" w:type="dxa"/>
            <w:vMerge w:val="restart"/>
            <w:tcBorders>
              <w:top w:val="single" w:sz="24" w:space="0" w:color="262626"/>
              <w:left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60308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firstLine="14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Number</w:t>
            </w:r>
            <w:proofErr w:type="spellEnd"/>
          </w:p>
          <w:p w14:paraId="703378C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firstLine="14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of </w:t>
            </w: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Hours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24" w:space="0" w:color="262626"/>
              <w:left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AD1ED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Assessment</w:t>
            </w:r>
            <w:proofErr w:type="spell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Method</w:t>
            </w:r>
          </w:p>
        </w:tc>
        <w:tc>
          <w:tcPr>
            <w:tcW w:w="1242" w:type="dxa"/>
            <w:tcBorders>
              <w:top w:val="single" w:sz="24" w:space="0" w:color="262626"/>
              <w:left w:val="single" w:sz="8" w:space="0" w:color="262626"/>
              <w:bottom w:val="nil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9841E8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</w:p>
          <w:p w14:paraId="0C9307E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ECTS</w:t>
            </w:r>
          </w:p>
          <w:p w14:paraId="7FA29C2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Points</w:t>
            </w:r>
            <w:proofErr w:type="spellEnd"/>
          </w:p>
        </w:tc>
      </w:tr>
      <w:tr w:rsidR="00AB0957" w:rsidRPr="003A6ADB" w14:paraId="6E42BB9B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vMerge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0CACF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050" w:type="dxa"/>
            <w:vMerge/>
            <w:tcBorders>
              <w:top w:val="single" w:sz="24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953D3A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FEC4ED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L</w:t>
            </w: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987FE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C</w:t>
            </w: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6F311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S</w:t>
            </w: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BCC7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T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A10F5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Lc</w:t>
            </w:r>
            <w:proofErr w:type="spellEnd"/>
          </w:p>
        </w:tc>
        <w:tc>
          <w:tcPr>
            <w:tcW w:w="1240" w:type="dxa"/>
            <w:vMerge/>
            <w:tcBorders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D7139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vMerge/>
            <w:tcBorders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165EA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3A9A6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00C88B24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24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24271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0" w:lineRule="exact"/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Monographic Lecture 1. </w:t>
            </w:r>
          </w:p>
          <w:p w14:paraId="32FD5C7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0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Social and Cultural History of Hasidism</w:t>
            </w:r>
          </w:p>
        </w:tc>
        <w:tc>
          <w:tcPr>
            <w:tcW w:w="1050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D17F1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05C68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61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9F4C0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3511A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F2C40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5624C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CD5B3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30B83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1856D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</w:p>
        </w:tc>
      </w:tr>
      <w:tr w:rsidR="00AB0957" w:rsidRPr="003A6ADB" w14:paraId="01EA0687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8EA26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60" w:lineRule="atLeast"/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Monographic Lecture 2. Modern Yiddish Literature </w:t>
            </w:r>
          </w:p>
          <w:p w14:paraId="02F9C18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60" w:lineRule="atLeas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in an East European Context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81670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0"/>
                <w:tab w:val="center" w:pos="391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59CAE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CABD5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CD906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28F62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77845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1CDF7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B5944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0521B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</w:p>
        </w:tc>
      </w:tr>
      <w:tr w:rsidR="00AB0957" w:rsidRPr="003A6ADB" w14:paraId="4C672F46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09154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MA Seminar on Methods and Research Trends </w:t>
            </w:r>
          </w:p>
          <w:p w14:paraId="1981188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in </w:t>
            </w: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Jewish</w:t>
            </w:r>
            <w:proofErr w:type="spellEnd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</w:t>
            </w: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Studies</w:t>
            </w:r>
            <w:proofErr w:type="spellEnd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I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9719E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C96AD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150AA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471FA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96C7C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79E86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D6184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6E399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A4B2A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5A92B916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8D728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Applied </w:t>
            </w: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Jewish</w:t>
            </w:r>
            <w:proofErr w:type="spellEnd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</w:t>
            </w: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Heritage</w:t>
            </w:r>
            <w:proofErr w:type="spellEnd"/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6EDC8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0E6E0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9FAD4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C65E9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28C2A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C0E9E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DAC75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1F49A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856132">
              <w:rPr>
                <w:rFonts w:ascii="Raleway" w:hAnsi="Raleway" w:cs="Raleway"/>
                <w:b/>
                <w:bCs/>
                <w:noProof/>
                <w:color w:val="000000"/>
                <w:sz w:val="44"/>
                <w:szCs w:val="44"/>
                <w:lang w:eastAsia="pl-PL" w:bidi="he-IL"/>
              </w:rPr>
              <w:drawing>
                <wp:anchor distT="0" distB="0" distL="114300" distR="114300" simplePos="0" relativeHeight="251660288" behindDoc="1" locked="1" layoutInCell="1" allowOverlap="1" wp14:anchorId="0D4868AD" wp14:editId="2DE463FB">
                  <wp:simplePos x="0" y="0"/>
                  <wp:positionH relativeFrom="page">
                    <wp:posOffset>-5046345</wp:posOffset>
                  </wp:positionH>
                  <wp:positionV relativeFrom="page">
                    <wp:posOffset>-508000</wp:posOffset>
                  </wp:positionV>
                  <wp:extent cx="6645600" cy="2671200"/>
                  <wp:effectExtent l="0" t="0" r="0" b="0"/>
                  <wp:wrapNone/>
                  <wp:docPr id="6" name="Obraz 6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600" cy="26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5A343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</w:p>
        </w:tc>
      </w:tr>
      <w:tr w:rsidR="00AB0957" w:rsidRPr="003A6ADB" w14:paraId="668BBB0F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D3725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Polish language for international students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FD7067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1F00C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6DC96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D5537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EF88D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60A78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0875B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99790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C5B3B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0</w:t>
            </w:r>
          </w:p>
        </w:tc>
      </w:tr>
      <w:tr w:rsidR="00AB0957" w:rsidRPr="003A6ADB" w14:paraId="4FAC6331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9410E8" w14:textId="742BC3E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Foreign language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5961A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054266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D13C5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A05988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BA07C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C8493D" w14:textId="64A73C0D" w:rsidR="00AB0957" w:rsidRPr="003A6ADB" w:rsidRDefault="004620F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  <w:r w:rsidR="00AB0957"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0</w:t>
            </w: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AE5FA2" w14:textId="68559097" w:rsidR="00AB0957" w:rsidRPr="003A6ADB" w:rsidRDefault="004620F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  <w:r w:rsidR="00AB0957"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97A5B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BD427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0</w:t>
            </w:r>
          </w:p>
        </w:tc>
      </w:tr>
      <w:tr w:rsidR="00AB0957" w:rsidRPr="003A6ADB" w14:paraId="56AF810C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6627F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Health and Safety training course online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180E6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EDD0A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6954FA" w14:textId="4F81C5F0" w:rsidR="00AB0957" w:rsidRPr="003A6ADB" w:rsidRDefault="004620F7" w:rsidP="00462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4</w:t>
            </w: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EDE64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A7AAA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4B7EE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4F0A8D" w14:textId="5426F50C" w:rsidR="00AB0957" w:rsidRPr="003A6ADB" w:rsidRDefault="004620F7" w:rsidP="00462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4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549F6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735C7A" w14:textId="7479BA49" w:rsidR="00AB0957" w:rsidRPr="003A6ADB" w:rsidRDefault="004620F7" w:rsidP="00462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0</w:t>
            </w:r>
          </w:p>
        </w:tc>
      </w:tr>
      <w:tr w:rsidR="00AB0957" w:rsidRPr="003A6ADB" w14:paraId="01E69A93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F6833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Elective</w:t>
            </w:r>
            <w:proofErr w:type="spell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Master Class: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140D3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4B36E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86A3A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41D03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DD491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C4A986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C684F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E7927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EB4C9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7</w:t>
            </w:r>
          </w:p>
        </w:tc>
      </w:tr>
      <w:tr w:rsidR="00AB0957" w:rsidRPr="003A6ADB" w14:paraId="6E74AED6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C498C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Social and Cultural History of Hasidism – master class 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26A81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0AA2D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1589F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599DB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056EE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7C1E1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9BE6A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EB426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5FE8D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</w:tr>
      <w:tr w:rsidR="00AB0957" w:rsidRPr="003A6ADB" w14:paraId="45BA0E26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64381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Modern Yiddish Literature in the Eastern European Context – master class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C77C1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EFE2E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E1B23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7F5F5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78971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4A3AE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C39EE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B46AE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76B99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</w:tr>
      <w:tr w:rsidR="00AB0957" w:rsidRPr="003A6ADB" w14:paraId="3A5A3634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BDA82A" w14:textId="159CA4C5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Elective Hebrew or Yiddish language </w:t>
            </w:r>
            <w:proofErr w:type="gram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beginners</w:t>
            </w:r>
            <w:proofErr w:type="gram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 level</w:t>
            </w:r>
            <w:r w:rsidR="004620F7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*</w:t>
            </w: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: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E91D5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1844E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188D76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F7DA9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89637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FBA98B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806F7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4094F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9FFA8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0640922D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DE2EB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Hebrew</w:t>
            </w:r>
            <w:proofErr w:type="spellEnd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1 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B3542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AF8FE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2FFB1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C166D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935F1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48B9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5AFDB6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C4064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30F556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1365A133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34891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Yiddish</w:t>
            </w:r>
            <w:proofErr w:type="spellEnd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 1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7BE86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90C34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9FD27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5A9D2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4C1DF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27428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31450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A314EA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A2DF8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15A1EE09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E5D7A0" w14:textId="3569E3F9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Elective Hebrew or Yiddish language advanced level</w:t>
            </w:r>
            <w:r w:rsidR="004620F7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*</w:t>
            </w: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: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8DF48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EA01D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5523B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480D6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3808A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B0EAD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2D79B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A446B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3A9CE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2AD6F7DE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3597E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Hebrew</w:t>
            </w:r>
            <w:proofErr w:type="spellEnd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2 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10469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70DD0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DB68E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540AD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31628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9DAF4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59452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BDC7C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A5C72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75610C6C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EFD66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Yiddish</w:t>
            </w:r>
            <w:proofErr w:type="spellEnd"/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 2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301876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B3A38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944AB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03AA9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B5629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930F3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BAC5C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41801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DBB95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2CDD0067" w14:textId="77777777" w:rsidTr="00AB0957">
        <w:tc>
          <w:tcPr>
            <w:tcW w:w="10740" w:type="dxa"/>
            <w:gridSpan w:val="10"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268DB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Total number of ECTS credits in the first semester: 31</w:t>
            </w:r>
          </w:p>
          <w:p w14:paraId="0D16558F" w14:textId="64BF0A2E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/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Total number of class hours: 30</w:t>
            </w:r>
            <w:r w:rsidR="004620F7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4</w:t>
            </w: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 </w:t>
            </w: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(33</w:t>
            </w:r>
            <w:r w:rsidR="004620F7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4</w:t>
            </w: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 for students enrolled in Polish language classes)</w:t>
            </w:r>
          </w:p>
        </w:tc>
      </w:tr>
    </w:tbl>
    <w:p w14:paraId="5133AF9C" w14:textId="77777777" w:rsidR="00AB0957" w:rsidRPr="004620F7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aleway" w:hAnsi="Raleway" w:cs="Raleway"/>
          <w:b/>
          <w:bCs/>
          <w:color w:val="000000"/>
          <w:sz w:val="44"/>
          <w:szCs w:val="44"/>
          <w:lang w:eastAsia="pl-PL" w:bidi="he-IL"/>
        </w:rPr>
        <w:sectPr w:rsidR="00AB0957" w:rsidRPr="004620F7" w:rsidSect="00AB09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56544C3" w14:textId="77777777" w:rsidR="00AB0957" w:rsidRDefault="00AB0957" w:rsidP="0041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60"/>
        <w:jc w:val="center"/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</w:pPr>
      <w:proofErr w:type="spellStart"/>
      <w:r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  <w:lastRenderedPageBreak/>
        <w:t>Year</w:t>
      </w:r>
      <w:proofErr w:type="spellEnd"/>
      <w:r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  <w:t xml:space="preserve"> I, Second </w:t>
      </w:r>
      <w:proofErr w:type="spellStart"/>
      <w:r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  <w:t>Semester</w:t>
      </w:r>
      <w:proofErr w:type="spellEnd"/>
    </w:p>
    <w:p w14:paraId="090BC269" w14:textId="77777777" w:rsidR="00AB0957" w:rsidRPr="00D05F26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aleway" w:hAnsi="Raleway" w:cs="Raleway"/>
          <w:b/>
          <w:bCs/>
          <w:color w:val="000000"/>
          <w:lang w:val="pl-PL" w:eastAsia="pl-PL" w:bidi="he-IL"/>
        </w:rPr>
      </w:pPr>
    </w:p>
    <w:tbl>
      <w:tblPr>
        <w:tblW w:w="10740" w:type="dxa"/>
        <w:tblInd w:w="-172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050"/>
        <w:gridCol w:w="579"/>
        <w:gridCol w:w="461"/>
        <w:gridCol w:w="553"/>
        <w:gridCol w:w="496"/>
        <w:gridCol w:w="593"/>
        <w:gridCol w:w="1240"/>
        <w:gridCol w:w="1446"/>
        <w:gridCol w:w="1242"/>
      </w:tblGrid>
      <w:tr w:rsidR="00AB0957" w:rsidRPr="003A6ADB" w14:paraId="5EF020DA" w14:textId="77777777" w:rsidTr="00AB0957">
        <w:tc>
          <w:tcPr>
            <w:tcW w:w="3080" w:type="dxa"/>
            <w:vMerge w:val="restart"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2DFA4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Course/Module</w:t>
            </w:r>
          </w:p>
        </w:tc>
        <w:tc>
          <w:tcPr>
            <w:tcW w:w="1050" w:type="dxa"/>
            <w:vMerge w:val="restart"/>
            <w:tcBorders>
              <w:top w:val="single" w:sz="24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E66DB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firstLine="67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O/ E***</w:t>
            </w:r>
          </w:p>
        </w:tc>
        <w:tc>
          <w:tcPr>
            <w:tcW w:w="2682" w:type="dxa"/>
            <w:gridSpan w:val="5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0C317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Type</w:t>
            </w:r>
            <w:proofErr w:type="spell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of Course**</w:t>
            </w:r>
          </w:p>
        </w:tc>
        <w:tc>
          <w:tcPr>
            <w:tcW w:w="1240" w:type="dxa"/>
            <w:vMerge w:val="restart"/>
            <w:tcBorders>
              <w:top w:val="single" w:sz="24" w:space="0" w:color="262626"/>
              <w:left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D190B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firstLine="14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Number</w:t>
            </w:r>
            <w:proofErr w:type="spellEnd"/>
          </w:p>
          <w:p w14:paraId="7CA9C66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firstLine="14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of </w:t>
            </w: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Hours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24" w:space="0" w:color="262626"/>
              <w:left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2E067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Assessment</w:t>
            </w:r>
            <w:proofErr w:type="spell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Method</w:t>
            </w:r>
          </w:p>
        </w:tc>
        <w:tc>
          <w:tcPr>
            <w:tcW w:w="1242" w:type="dxa"/>
            <w:tcBorders>
              <w:top w:val="single" w:sz="24" w:space="0" w:color="262626"/>
              <w:left w:val="single" w:sz="8" w:space="0" w:color="262626"/>
              <w:bottom w:val="nil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B9AB1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</w:p>
          <w:p w14:paraId="45E45D6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ECTS</w:t>
            </w:r>
          </w:p>
          <w:p w14:paraId="64DF208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Points</w:t>
            </w:r>
            <w:proofErr w:type="spellEnd"/>
          </w:p>
        </w:tc>
      </w:tr>
      <w:tr w:rsidR="00AB0957" w:rsidRPr="003A6ADB" w14:paraId="5EA1451F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vMerge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29396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050" w:type="dxa"/>
            <w:vMerge/>
            <w:tcBorders>
              <w:top w:val="single" w:sz="24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8C78C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01C83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L</w:t>
            </w: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6A340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C</w:t>
            </w: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59DE4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S</w:t>
            </w: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B15AC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T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5F4705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Lc</w:t>
            </w:r>
            <w:proofErr w:type="spellEnd"/>
          </w:p>
        </w:tc>
        <w:tc>
          <w:tcPr>
            <w:tcW w:w="1240" w:type="dxa"/>
            <w:vMerge/>
            <w:tcBorders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86909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vMerge/>
            <w:tcBorders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66130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F3C38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67051BEC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24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E594E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0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Monographic Lecture 3. Hasidism as Jewish Mysticism</w:t>
            </w:r>
          </w:p>
        </w:tc>
        <w:tc>
          <w:tcPr>
            <w:tcW w:w="1050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8DFED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F765C7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61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C528D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BC155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8ACF7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46F36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F4C66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6D5F26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E811F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</w:p>
        </w:tc>
      </w:tr>
      <w:tr w:rsidR="00AB0957" w:rsidRPr="003A6ADB" w14:paraId="64869973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0D109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60" w:lineRule="atLeas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Monographic Lecture 4. Theories of Yiddish Culture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4335B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0"/>
                <w:tab w:val="center" w:pos="391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71AAA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AC2FB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EAF6D0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F66E9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AFDC13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3EB434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821B2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5928F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</w:p>
        </w:tc>
      </w:tr>
      <w:tr w:rsidR="00AB0957" w:rsidRPr="003A6ADB" w14:paraId="13F8B308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B9B05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MA Seminar on Methods </w:t>
            </w:r>
          </w:p>
          <w:p w14:paraId="60ADB73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and Research Trends </w:t>
            </w:r>
          </w:p>
          <w:p w14:paraId="035B989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in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Jewish</w:t>
            </w:r>
            <w:proofErr w:type="spellEnd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Studies</w:t>
            </w:r>
            <w:proofErr w:type="spellEnd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II</w:t>
            </w:r>
            <w:r>
              <w:rPr>
                <w:rFonts w:ascii="Raleway" w:hAnsi="Raleway" w:cs="Raleway"/>
                <w:color w:val="262626"/>
                <w:sz w:val="18"/>
                <w:szCs w:val="18"/>
                <w:lang w:val="pl-PL" w:eastAsia="pl-PL" w:bidi="he-IL"/>
              </w:rPr>
              <w:t> 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FAD01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0E1BB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4ACE3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D6FD4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ABFAE6A" w14:textId="77777777" w:rsid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</w:pPr>
          </w:p>
          <w:p w14:paraId="1692EAA2" w14:textId="77777777" w:rsid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</w:pPr>
          </w:p>
          <w:p w14:paraId="1D3FFF5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32EF0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083A7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B7515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B8C20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56D7D83E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6F8F2A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Applied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Heritage</w:t>
            </w:r>
            <w:proofErr w:type="spellEnd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Field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Seminar</w:t>
            </w:r>
            <w:proofErr w:type="spellEnd"/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80D13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E73D2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9225CB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4B6D8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B5FC2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9861A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E62D0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5B950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72168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61C638CF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8FA53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Polish language </w:t>
            </w:r>
          </w:p>
          <w:p w14:paraId="6EC19E3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for international students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DEC9F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F7E96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C2870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C343F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12BFC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53405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D7C1F6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38E67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EF275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5734E942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7E3A1D" w14:textId="2259D4FE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Foreign language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88270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4D1B3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1AF71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86C1F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CCF86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634E8F" w14:textId="4D1FD543" w:rsidR="00AB0957" w:rsidRPr="003A6ADB" w:rsidRDefault="004620F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  <w:r w:rsidR="00AB0957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0</w:t>
            </w: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C98492" w14:textId="7E6C41D4" w:rsidR="00AB0957" w:rsidRPr="003A6ADB" w:rsidRDefault="004620F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  <w:r w:rsidR="00AB0957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EFDB9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C8D23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4</w:t>
            </w:r>
          </w:p>
        </w:tc>
      </w:tr>
      <w:tr w:rsidR="00AB0957" w:rsidRPr="003A6ADB" w14:paraId="54920A23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773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proofErr w:type="spellStart"/>
            <w:r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Elective</w:t>
            </w:r>
            <w:proofErr w:type="spellEnd"/>
            <w:r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Master Class: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1A9A6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A2F23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33A8D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E0E6B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FF031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27888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ADEC8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57BB1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B0C56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7</w:t>
            </w:r>
          </w:p>
        </w:tc>
      </w:tr>
      <w:tr w:rsidR="00AB0957" w:rsidRPr="003A6ADB" w14:paraId="73D4E9DE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9BB52A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Hasidism as Jewish Mysticism – master class 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81B492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F9143E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8A4D3E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C1F846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5E6A7A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278404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900620C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856132">
              <w:rPr>
                <w:rFonts w:ascii="Raleway" w:hAnsi="Raleway" w:cs="Raleway"/>
                <w:b/>
                <w:bCs/>
                <w:noProof/>
                <w:color w:val="000000"/>
                <w:sz w:val="44"/>
                <w:szCs w:val="44"/>
                <w:lang w:eastAsia="pl-PL" w:bidi="he-IL"/>
              </w:rPr>
              <w:drawing>
                <wp:anchor distT="0" distB="0" distL="114300" distR="114300" simplePos="0" relativeHeight="251661312" behindDoc="1" locked="1" layoutInCell="1" allowOverlap="1" wp14:anchorId="2DDC5154" wp14:editId="7828BF61">
                  <wp:simplePos x="0" y="0"/>
                  <wp:positionH relativeFrom="page">
                    <wp:posOffset>-4234180</wp:posOffset>
                  </wp:positionH>
                  <wp:positionV relativeFrom="page">
                    <wp:posOffset>-1538605</wp:posOffset>
                  </wp:positionV>
                  <wp:extent cx="6645600" cy="2671200"/>
                  <wp:effectExtent l="0" t="0" r="0" b="0"/>
                  <wp:wrapNone/>
                  <wp:docPr id="7" name="Obraz 7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600" cy="26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BE42F8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1C1169" w14:textId="77777777" w:rsidR="00AB0957" w:rsidRPr="00AB0957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</w:tr>
      <w:tr w:rsidR="00AB0957" w:rsidRPr="003A6ADB" w14:paraId="6E300FFF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1CEC4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Theories of Yiddish Culture – master class 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A01DC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A4376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EE8D3D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AD2BB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71C03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E7466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83FFF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002CF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CA692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</w:tr>
      <w:tr w:rsidR="00AB0957" w:rsidRPr="003A6ADB" w14:paraId="1DFF7B69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E290E3" w14:textId="1DA05C72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Elective Hebrew or Yiddish language </w:t>
            </w:r>
            <w:proofErr w:type="gram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beginners</w:t>
            </w:r>
            <w:proofErr w:type="gram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 level*</w:t>
            </w:r>
            <w:r w:rsidR="004620F7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: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DD39F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06A3D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C8050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576F2C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4BBBF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75E0A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37061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F22B8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7D8FB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67F18900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2E1E6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Hebrew</w:t>
            </w:r>
            <w:proofErr w:type="spellEnd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1 -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continuation</w:t>
            </w:r>
            <w:proofErr w:type="spellEnd"/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50EBD3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73BD1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2AFBF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112B4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B699B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32CCA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E2FD96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273D2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63063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5FEFBF36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21A0F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Yiddish</w:t>
            </w:r>
            <w:proofErr w:type="spellEnd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 1 -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continuation</w:t>
            </w:r>
            <w:proofErr w:type="spellEnd"/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27EC2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9B939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7B138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A9EB8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BC813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9B4F9A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DA9F8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272E20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21561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D05F26" w14:paraId="4B65541C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877055" w14:textId="2C073F62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Elective Hebrew or Yiddish language advanced level*</w:t>
            </w:r>
            <w:r w:rsidR="004620F7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: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ED2E11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0D1D10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20D551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A44A7B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CA4A84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999121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617D67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60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1486CC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842AA8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5</w:t>
            </w:r>
          </w:p>
        </w:tc>
      </w:tr>
      <w:tr w:rsidR="00AB0957" w:rsidRPr="003A6ADB" w14:paraId="424DFA7A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58914A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Hebrew</w:t>
            </w:r>
            <w:proofErr w:type="spellEnd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2 -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continuation</w:t>
            </w:r>
            <w:proofErr w:type="spellEnd"/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CA729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99DE5E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F4B71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21636C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EFED3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6B4B2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2F6658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7637E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4A7A9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3A6ADB" w14:paraId="1C260482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8EEB5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Yiddish</w:t>
            </w:r>
            <w:proofErr w:type="spellEnd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 xml:space="preserve"> 2 - </w:t>
            </w:r>
            <w:proofErr w:type="spellStart"/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continuation</w:t>
            </w:r>
            <w:proofErr w:type="spellEnd"/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9E669D4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76B6F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56107B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C2DDA2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BD4401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E6AC65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708F89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3F435F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089417" w14:textId="77777777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AB0957" w:rsidRPr="00D05F26" w14:paraId="334818E2" w14:textId="77777777" w:rsidTr="00AB0957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87B402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Monographic Lecture 3. Hasidism as Jewish Mysticism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11A730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47BD05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2B47D4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6F4FC7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54753D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2266DF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D15E50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1C1315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14D54F" w14:textId="77777777" w:rsidR="00AB0957" w:rsidRPr="00D05F26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</w:p>
        </w:tc>
      </w:tr>
      <w:tr w:rsidR="00AB0957" w:rsidRPr="003A6ADB" w14:paraId="543E173E" w14:textId="77777777" w:rsidTr="00AB0957">
        <w:tc>
          <w:tcPr>
            <w:tcW w:w="10740" w:type="dxa"/>
            <w:gridSpan w:val="10"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EF6021" w14:textId="0640770F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Total number of ECTS credits: 3</w:t>
            </w:r>
            <w:r w:rsidR="004620F7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>7</w:t>
            </w: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 </w:t>
            </w: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(</w:t>
            </w:r>
            <w:r w:rsidR="004620F7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42</w:t>
            </w: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 xml:space="preserve"> for students enrolled in Polish language classes)</w:t>
            </w: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 </w:t>
            </w:r>
          </w:p>
          <w:p w14:paraId="4D47BD83" w14:textId="72243A49" w:rsidR="00AB0957" w:rsidRPr="003A6ADB" w:rsidRDefault="00AB0957" w:rsidP="00E82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/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eastAsia="pl-PL" w:bidi="he-IL"/>
              </w:rPr>
              <w:t xml:space="preserve">Total number of class hours: 300 </w:t>
            </w: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  <w:t>(330 for students enrolled in Polish language classes)</w:t>
            </w:r>
          </w:p>
        </w:tc>
      </w:tr>
    </w:tbl>
    <w:p w14:paraId="6D0E7864" w14:textId="77777777" w:rsidR="00AB0957" w:rsidRPr="003A6ADB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aleway" w:hAnsi="Raleway" w:cs="Raleway"/>
          <w:b/>
          <w:bCs/>
          <w:color w:val="000000"/>
          <w:sz w:val="44"/>
          <w:szCs w:val="44"/>
          <w:lang w:eastAsia="pl-PL" w:bidi="he-IL"/>
        </w:rPr>
      </w:pPr>
    </w:p>
    <w:p w14:paraId="5F2D907C" w14:textId="77777777" w:rsidR="00AB0957" w:rsidRPr="003A6ADB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1"/>
        <w:jc w:val="center"/>
        <w:rPr>
          <w:rFonts w:ascii="Raleway" w:hAnsi="Raleway" w:cs="Raleway"/>
          <w:color w:val="000000"/>
          <w:sz w:val="38"/>
          <w:szCs w:val="38"/>
          <w:lang w:eastAsia="pl-PL" w:bidi="he-IL"/>
        </w:rPr>
      </w:pPr>
      <w:r w:rsidRPr="003A6ADB">
        <w:rPr>
          <w:rFonts w:ascii="Raleway" w:hAnsi="Raleway" w:cs="Raleway"/>
          <w:color w:val="000000"/>
          <w:sz w:val="38"/>
          <w:szCs w:val="38"/>
          <w:lang w:eastAsia="pl-PL" w:bidi="he-IL"/>
        </w:rPr>
        <w:t xml:space="preserve"> </w:t>
      </w:r>
    </w:p>
    <w:p w14:paraId="720CBE22" w14:textId="77777777" w:rsidR="00AB0957" w:rsidRPr="003A6ADB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Raleway" w:hAnsi="Raleway" w:cs="Raleway"/>
          <w:color w:val="000000"/>
          <w:sz w:val="18"/>
          <w:szCs w:val="18"/>
          <w:lang w:eastAsia="pl-PL" w:bidi="he-IL"/>
        </w:rPr>
      </w:pPr>
    </w:p>
    <w:p w14:paraId="6DE71D6D" w14:textId="77777777" w:rsidR="00AB0957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Raleway" w:hAnsi="Raleway" w:cs="Raleway"/>
          <w:color w:val="000000"/>
          <w:sz w:val="22"/>
          <w:szCs w:val="22"/>
          <w:lang w:eastAsia="pl-PL" w:bidi="he-IL"/>
        </w:rPr>
      </w:pPr>
    </w:p>
    <w:p w14:paraId="0725D39C" w14:textId="77777777" w:rsidR="00AB0957" w:rsidRPr="004620F7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aleway" w:hAnsi="Raleway" w:cs="Raleway"/>
          <w:b/>
          <w:bCs/>
          <w:color w:val="000000"/>
          <w:sz w:val="44"/>
          <w:szCs w:val="44"/>
          <w:lang w:eastAsia="pl-PL" w:bidi="he-IL"/>
        </w:rPr>
        <w:sectPr w:rsidR="00AB0957" w:rsidRPr="004620F7" w:rsidSect="00AB095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60E132" w14:textId="77777777" w:rsidR="00AB0957" w:rsidRDefault="00AB0957" w:rsidP="0041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60"/>
        <w:jc w:val="center"/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</w:pPr>
      <w:proofErr w:type="spellStart"/>
      <w:r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  <w:lastRenderedPageBreak/>
        <w:t>Year</w:t>
      </w:r>
      <w:proofErr w:type="spellEnd"/>
      <w:r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  <w:t xml:space="preserve"> II, First </w:t>
      </w:r>
      <w:proofErr w:type="spellStart"/>
      <w:r>
        <w:rPr>
          <w:rFonts w:ascii="Raleway" w:hAnsi="Raleway" w:cs="Raleway"/>
          <w:b/>
          <w:bCs/>
          <w:color w:val="000000"/>
          <w:sz w:val="44"/>
          <w:szCs w:val="44"/>
          <w:lang w:val="pl-PL" w:eastAsia="pl-PL" w:bidi="he-IL"/>
        </w:rPr>
        <w:t>Semester</w:t>
      </w:r>
      <w:proofErr w:type="spellEnd"/>
    </w:p>
    <w:p w14:paraId="5DAC2C14" w14:textId="0392F2E0" w:rsidR="00AB0957" w:rsidRDefault="00AB0957" w:rsidP="00A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aleway" w:hAnsi="Raleway" w:cs="Raleway"/>
          <w:b/>
          <w:bCs/>
          <w:color w:val="000000"/>
          <w:lang w:val="pl-PL" w:eastAsia="pl-PL" w:bidi="he-IL"/>
        </w:rPr>
      </w:pPr>
    </w:p>
    <w:tbl>
      <w:tblPr>
        <w:tblW w:w="10740" w:type="dxa"/>
        <w:tblInd w:w="-172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050"/>
        <w:gridCol w:w="579"/>
        <w:gridCol w:w="461"/>
        <w:gridCol w:w="553"/>
        <w:gridCol w:w="496"/>
        <w:gridCol w:w="593"/>
        <w:gridCol w:w="1240"/>
        <w:gridCol w:w="1446"/>
        <w:gridCol w:w="1242"/>
      </w:tblGrid>
      <w:tr w:rsidR="00134475" w:rsidRPr="003A6ADB" w14:paraId="4C032254" w14:textId="77777777" w:rsidTr="006618BF">
        <w:tc>
          <w:tcPr>
            <w:tcW w:w="3080" w:type="dxa"/>
            <w:vMerge w:val="restart"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8175D8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Course/Module</w:t>
            </w:r>
          </w:p>
        </w:tc>
        <w:tc>
          <w:tcPr>
            <w:tcW w:w="1050" w:type="dxa"/>
            <w:vMerge w:val="restart"/>
            <w:tcBorders>
              <w:top w:val="single" w:sz="24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92CFC9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firstLine="67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O/ E***</w:t>
            </w:r>
          </w:p>
        </w:tc>
        <w:tc>
          <w:tcPr>
            <w:tcW w:w="2682" w:type="dxa"/>
            <w:gridSpan w:val="5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3A3692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Type</w:t>
            </w:r>
            <w:proofErr w:type="spell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of Course**</w:t>
            </w:r>
          </w:p>
        </w:tc>
        <w:tc>
          <w:tcPr>
            <w:tcW w:w="1240" w:type="dxa"/>
            <w:vMerge w:val="restart"/>
            <w:tcBorders>
              <w:top w:val="single" w:sz="24" w:space="0" w:color="262626"/>
              <w:left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4C761B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firstLine="14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Number</w:t>
            </w:r>
            <w:proofErr w:type="spellEnd"/>
          </w:p>
          <w:p w14:paraId="3E5B8EF9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firstLine="14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of </w:t>
            </w: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Hours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24" w:space="0" w:color="262626"/>
              <w:left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988C3E4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Assessment</w:t>
            </w:r>
            <w:proofErr w:type="spellEnd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 xml:space="preserve"> Method</w:t>
            </w:r>
          </w:p>
        </w:tc>
        <w:tc>
          <w:tcPr>
            <w:tcW w:w="1242" w:type="dxa"/>
            <w:tcBorders>
              <w:top w:val="single" w:sz="24" w:space="0" w:color="262626"/>
              <w:left w:val="single" w:sz="8" w:space="0" w:color="262626"/>
              <w:bottom w:val="nil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CFEF12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</w:p>
          <w:p w14:paraId="3A137F4C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ECTS</w:t>
            </w:r>
          </w:p>
          <w:p w14:paraId="190766E5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hanging="72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Points</w:t>
            </w:r>
            <w:proofErr w:type="spellEnd"/>
          </w:p>
        </w:tc>
      </w:tr>
      <w:tr w:rsidR="00134475" w:rsidRPr="003A6ADB" w14:paraId="72EE2A5F" w14:textId="77777777" w:rsidTr="006618BF">
        <w:tblPrEx>
          <w:tblBorders>
            <w:top w:val="none" w:sz="0" w:space="0" w:color="auto"/>
          </w:tblBorders>
        </w:tblPrEx>
        <w:tc>
          <w:tcPr>
            <w:tcW w:w="3080" w:type="dxa"/>
            <w:vMerge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48C0C4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050" w:type="dxa"/>
            <w:vMerge/>
            <w:tcBorders>
              <w:top w:val="single" w:sz="24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17E749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10AB51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L</w:t>
            </w: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892D6D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C</w:t>
            </w: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A070C3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S</w:t>
            </w: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12AB3B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T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3FA75E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proofErr w:type="spellStart"/>
            <w:r w:rsidRPr="003A6ADB">
              <w:rPr>
                <w:rFonts w:ascii="Raleway" w:hAnsi="Raleway" w:cs="Raleway"/>
                <w:b/>
                <w:bCs/>
                <w:color w:val="262626"/>
                <w:sz w:val="20"/>
                <w:szCs w:val="20"/>
                <w:lang w:val="pl-PL" w:eastAsia="pl-PL" w:bidi="he-IL"/>
              </w:rPr>
              <w:t>Lc</w:t>
            </w:r>
            <w:proofErr w:type="spellEnd"/>
          </w:p>
        </w:tc>
        <w:tc>
          <w:tcPr>
            <w:tcW w:w="1240" w:type="dxa"/>
            <w:vMerge/>
            <w:tcBorders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0465B6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vMerge/>
            <w:tcBorders>
              <w:left w:val="single" w:sz="8" w:space="0" w:color="262626"/>
              <w:bottom w:val="single" w:sz="24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5BEE988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11EE42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134475" w:rsidRPr="003A6ADB" w14:paraId="71AA8403" w14:textId="77777777" w:rsidTr="006618BF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24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6BFFF9" w14:textId="2A52C7A0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2" w:lineRule="exact"/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  <w:t xml:space="preserve">Monographic Lecture 5. </w:t>
            </w:r>
          </w:p>
          <w:p w14:paraId="7347C520" w14:textId="4E3E5F6D" w:rsidR="00134475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2" w:lineRule="exact"/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  <w:t>Jewish Modernity in Poland</w:t>
            </w:r>
          </w:p>
          <w:p w14:paraId="35DC7AE5" w14:textId="7AD426B1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2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 w:rsidRPr="003A6ADB"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  <w:t>from the Mid-19</w:t>
            </w:r>
            <w:r w:rsidRPr="00134475"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  <w:t>th</w:t>
            </w:r>
            <w:r w:rsidRPr="003A6ADB"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  <w:t xml:space="preserve"> Century </w:t>
            </w:r>
            <w:r w:rsidRPr="004620F7"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  <w:t>to the Holocaust </w:t>
            </w:r>
          </w:p>
        </w:tc>
        <w:tc>
          <w:tcPr>
            <w:tcW w:w="1050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636ABF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O</w:t>
            </w:r>
          </w:p>
        </w:tc>
        <w:tc>
          <w:tcPr>
            <w:tcW w:w="579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F030D23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461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1BB2D6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A87B48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8E5432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940E73E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F410A4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30</w:t>
            </w:r>
          </w:p>
        </w:tc>
        <w:tc>
          <w:tcPr>
            <w:tcW w:w="1446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32F1241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E</w:t>
            </w:r>
          </w:p>
        </w:tc>
        <w:tc>
          <w:tcPr>
            <w:tcW w:w="1242" w:type="dxa"/>
            <w:tcBorders>
              <w:top w:val="single" w:sz="24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DC4E08" w14:textId="77777777" w:rsidR="00134475" w:rsidRPr="003A6ADB" w:rsidRDefault="00134475" w:rsidP="0013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 w:rsidRPr="003A6ADB"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  <w:t>3</w:t>
            </w:r>
          </w:p>
        </w:tc>
      </w:tr>
      <w:tr w:rsidR="00134475" w:rsidRPr="00BD46E9" w14:paraId="09269F3E" w14:textId="77777777" w:rsidTr="006618BF">
        <w:tblPrEx>
          <w:tblBorders>
            <w:top w:val="none" w:sz="0" w:space="0" w:color="auto"/>
          </w:tblBorders>
        </w:tblPrEx>
        <w:tc>
          <w:tcPr>
            <w:tcW w:w="10740" w:type="dxa"/>
            <w:gridSpan w:val="10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9751B7" w14:textId="77777777" w:rsidR="00134475" w:rsidRPr="00BD46E9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/>
              <w:jc w:val="both"/>
              <w:rPr>
                <w:rFonts w:ascii="Raleway" w:hAnsi="Raleway" w:cs="Raleway"/>
                <w:color w:val="262626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Arial Unicode MS"/>
                <w:b/>
                <w:bCs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One of these three lectures will be offered in this teaching cycle: Social and Cultural History of Hasidism, Modern Yiddish Literature in the Eastern European Context, Jewish Modernity in Poland from the Mid-19</w:t>
            </w:r>
            <w:r>
              <w:rPr>
                <w:rFonts w:ascii="Raleway" w:hAnsi="Raleway" w:cs="Arial Unicode MS"/>
                <w:b/>
                <w:bCs/>
                <w:color w:val="323232"/>
                <w:sz w:val="20"/>
                <w:szCs w:val="20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</w:t>
            </w:r>
            <w:r>
              <w:rPr>
                <w:rFonts w:ascii="Raleway" w:hAnsi="Raleway" w:cs="Arial Unicode MS"/>
                <w:b/>
                <w:bCs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Century to the Holocaust </w:t>
            </w:r>
          </w:p>
        </w:tc>
      </w:tr>
      <w:tr w:rsidR="00134475" w:rsidRPr="003A6ADB" w14:paraId="2CB7963D" w14:textId="77777777" w:rsidTr="006618BF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B7C51F" w14:textId="77777777" w:rsidR="00134475" w:rsidRPr="00BD46E9" w:rsidRDefault="00134475" w:rsidP="006618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80" w:after="80" w:line="241" w:lineRule="exact"/>
              <w:rPr>
                <w:rFonts w:ascii="Raleway" w:eastAsia="Raleway" w:hAnsi="Raleway" w:cs="Raleway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 Seminar </w:t>
            </w: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and Thesis Writing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120790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B8D5DC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F13BC0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A8E2512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color w:val="262626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A30E1CE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537381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82E346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55ABE1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AF9A1A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</w:tr>
      <w:tr w:rsidR="00134475" w:rsidRPr="003A6ADB" w14:paraId="22A3E08D" w14:textId="77777777" w:rsidTr="006618BF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0B5DE1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b/>
                <w:bCs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Elective Translation Course: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1D51A9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D2A0D4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70B616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06585D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78B09F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1C6628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87CE52" w14:textId="1D26F6BB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eastAsia="Raleway" w:hAnsi="Raleway" w:cs="Raleway"/>
                <w:noProof/>
                <w:sz w:val="38"/>
                <w:szCs w:val="38"/>
              </w:rPr>
              <w:drawing>
                <wp:anchor distT="152400" distB="152400" distL="152400" distR="152400" simplePos="0" relativeHeight="251666432" behindDoc="0" locked="0" layoutInCell="1" allowOverlap="1" wp14:anchorId="7E95FE28" wp14:editId="46FC61C2">
                  <wp:simplePos x="0" y="0"/>
                  <wp:positionH relativeFrom="margin">
                    <wp:posOffset>-3274695</wp:posOffset>
                  </wp:positionH>
                  <wp:positionV relativeFrom="line">
                    <wp:posOffset>-1173480</wp:posOffset>
                  </wp:positionV>
                  <wp:extent cx="4690110" cy="1885950"/>
                  <wp:effectExtent l="0" t="0" r="0" b="0"/>
                  <wp:wrapNone/>
                  <wp:docPr id="1073741830" name="officeArt object" descr="EN_Logo_katedra_judaistyki_bez_tła-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EN_Logo_katedra_judaistyki_bez_tła-04.png" descr="EN_Logo_katedra_judaistyki_bez_tła-04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alphaModFix amt="5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110" cy="1885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aleway" w:hAnsi="Raleway" w:cs="Arial Unicode MS"/>
                <w:b/>
                <w:bCs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02F133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GC</w:t>
            </w: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EC05B6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134475" w:rsidRPr="003A6ADB" w14:paraId="23CE3548" w14:textId="77777777" w:rsidTr="006618BF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EA3501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Translation Course – Hebrew 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00082E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46BBFA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A65BE8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20B74F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253E58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D59E58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2870C9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7B8830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2489FA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134475" w:rsidRPr="003A6ADB" w14:paraId="17E2DBE3" w14:textId="77777777" w:rsidTr="006618BF">
        <w:tblPrEx>
          <w:tblBorders>
            <w:top w:val="none" w:sz="0" w:space="0" w:color="auto"/>
          </w:tblBorders>
        </w:tblPrEx>
        <w:tc>
          <w:tcPr>
            <w:tcW w:w="3080" w:type="dxa"/>
            <w:tcBorders>
              <w:top w:val="single" w:sz="8" w:space="0" w:color="262626"/>
              <w:left w:val="single" w:sz="24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DECF7E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 w:line="241" w:lineRule="exact"/>
              <w:rPr>
                <w:rFonts w:ascii="Helvetica" w:hAnsi="Helvetica" w:cs="Helvetica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Arial Unicode MS"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Translation Course – Yiddish </w:t>
            </w:r>
          </w:p>
        </w:tc>
        <w:tc>
          <w:tcPr>
            <w:tcW w:w="105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6CAE16D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7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36E578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6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0E0264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5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7E68FB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49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8E36EE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59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DE28D3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CD0CA8A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44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F7108F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  <w:tc>
          <w:tcPr>
            <w:tcW w:w="1242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4324AD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  <w:lang w:val="pl-PL" w:eastAsia="pl-PL" w:bidi="he-IL"/>
              </w:rPr>
            </w:pPr>
          </w:p>
        </w:tc>
      </w:tr>
      <w:tr w:rsidR="00134475" w:rsidRPr="003A6ADB" w14:paraId="3C4A045B" w14:textId="77777777" w:rsidTr="006618BF">
        <w:trPr>
          <w:trHeight w:val="577"/>
        </w:trPr>
        <w:tc>
          <w:tcPr>
            <w:tcW w:w="10740" w:type="dxa"/>
            <w:gridSpan w:val="10"/>
            <w:tcBorders>
              <w:top w:val="single" w:sz="24" w:space="0" w:color="262626"/>
              <w:left w:val="single" w:sz="24" w:space="0" w:color="262626"/>
              <w:bottom w:val="single" w:sz="24" w:space="0" w:color="262626"/>
              <w:right w:val="single" w:sz="24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1A618A" w14:textId="77777777" w:rsidR="00134475" w:rsidRDefault="00134475" w:rsidP="006618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80" w:after="80"/>
              <w:rPr>
                <w:rFonts w:ascii="Raleway" w:eastAsia="Raleway" w:hAnsi="Raleway" w:cs="Raleway"/>
                <w:b/>
                <w:bCs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Raleway" w:hAnsi="Raleway" w:cs="Arial Unicode MS"/>
                <w:b/>
                <w:bCs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credits: 30</w:t>
            </w:r>
          </w:p>
          <w:p w14:paraId="101CCF51" w14:textId="77777777" w:rsidR="00134475" w:rsidRPr="003A6ADB" w:rsidRDefault="00134475" w:rsidP="00661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0" w:after="80"/>
              <w:rPr>
                <w:rFonts w:ascii="Raleway" w:hAnsi="Raleway" w:cs="Raleway"/>
                <w:color w:val="000000"/>
                <w:sz w:val="20"/>
                <w:szCs w:val="20"/>
                <w:lang w:eastAsia="pl-PL" w:bidi="he-IL"/>
              </w:rPr>
            </w:pPr>
            <w:r>
              <w:rPr>
                <w:rFonts w:ascii="Raleway" w:hAnsi="Raleway" w:cs="Arial Unicode MS"/>
                <w:b/>
                <w:bCs/>
                <w:color w:val="32323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Total number of class hours: 90 </w:t>
            </w:r>
          </w:p>
        </w:tc>
      </w:tr>
    </w:tbl>
    <w:p w14:paraId="46867FB7" w14:textId="77777777" w:rsidR="00291719" w:rsidRDefault="004620F7" w:rsidP="002917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33"/>
        <w:rPr>
          <w:rFonts w:ascii="Raleway" w:eastAsia="Raleway" w:hAnsi="Raleway" w:cs="Raleway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eastAsia="Raleway" w:hAnsi="Raleway" w:cs="Raleway"/>
          <w:noProof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64384" behindDoc="0" locked="0" layoutInCell="1" allowOverlap="1" wp14:anchorId="7B813B5D" wp14:editId="499F85B2">
            <wp:simplePos x="0" y="0"/>
            <wp:positionH relativeFrom="page">
              <wp:posOffset>723195</wp:posOffset>
            </wp:positionH>
            <wp:positionV relativeFrom="line">
              <wp:posOffset>438150</wp:posOffset>
            </wp:positionV>
            <wp:extent cx="6148705" cy="100330"/>
            <wp:effectExtent l="0" t="0" r="0" b="1270"/>
            <wp:wrapTopAndBottom distT="152400" distB="152400"/>
            <wp:docPr id="1073741832" name="officeArt object" descr="Linia Li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Linia Linia" descr="Linia Linia"/>
                    <pic:cNvPicPr>
                      <a:picLocks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8705" cy="1003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E7948" w14:textId="77777777" w:rsidR="00291719" w:rsidRDefault="00291719" w:rsidP="002917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33"/>
        <w:rPr>
          <w:rFonts w:ascii="Raleway" w:eastAsia="Raleway" w:hAnsi="Raleway" w:cs="Raleway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1DF84EA" w14:textId="77777777" w:rsidR="00291719" w:rsidRDefault="00291719" w:rsidP="002917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33"/>
        <w:ind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Subjects: </w:t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obligatory – O / elective – E</w:t>
      </w:r>
    </w:p>
    <w:p w14:paraId="56FAE2F8" w14:textId="77777777" w:rsidR="00291719" w:rsidRDefault="00291719" w:rsidP="002917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33"/>
        <w:ind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*</w:t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Students are required to study both Jewish languages (Hebrew and Yiddish) at the level chosen by students from the courses offered by the Department.</w:t>
      </w:r>
    </w:p>
    <w:p w14:paraId="71E21563" w14:textId="77777777" w:rsidR="00291719" w:rsidRDefault="00291719" w:rsidP="002917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850"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95B7A3E" w14:textId="77777777" w:rsidR="00291719" w:rsidRDefault="00291719" w:rsidP="002917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Additional information:</w:t>
      </w:r>
    </w:p>
    <w:p w14:paraId="156D58FE" w14:textId="77777777" w:rsidR="00291719" w:rsidRDefault="00291719" w:rsidP="002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Students are required to pass a mandatory Health and Safety training course online during the first semester of Year I.</w:t>
      </w:r>
    </w:p>
    <w:p w14:paraId="1EFBD228" w14:textId="77777777" w:rsidR="00291719" w:rsidRDefault="00291719" w:rsidP="00291719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5" w:line="240" w:lineRule="auto"/>
        <w:ind w:left="850" w:right="850"/>
        <w:rPr>
          <w:rFonts w:ascii="Raleway" w:eastAsia="Raleway" w:hAnsi="Raleway" w:cs="Raleway"/>
          <w:sz w:val="24"/>
          <w:szCs w:val="24"/>
          <w:u w:color="000000"/>
        </w:rPr>
      </w:pPr>
    </w:p>
    <w:p w14:paraId="3DB9FFC1" w14:textId="77777777" w:rsidR="00291719" w:rsidRDefault="00291719" w:rsidP="00291719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240" w:lineRule="auto"/>
        <w:ind w:left="850" w:right="850"/>
        <w:rPr>
          <w:rFonts w:ascii="Raleway" w:eastAsia="Raleway" w:hAnsi="Raleway" w:cs="Raleway"/>
          <w:sz w:val="24"/>
          <w:szCs w:val="24"/>
          <w:u w:color="000000"/>
        </w:rPr>
      </w:pPr>
    </w:p>
    <w:p w14:paraId="239563EF" w14:textId="77777777" w:rsidR="00291719" w:rsidRDefault="00291719" w:rsidP="002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KEY</w:t>
      </w:r>
    </w:p>
    <w:p w14:paraId="352792FA" w14:textId="77777777" w:rsidR="00291719" w:rsidRDefault="00291719" w:rsidP="002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Types of courses:</w:t>
      </w: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Assessment methods:</w:t>
      </w:r>
    </w:p>
    <w:p w14:paraId="4A3E61C7" w14:textId="77777777" w:rsidR="00291719" w:rsidRDefault="00291719" w:rsidP="002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 – lecture</w:t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E – exam</w:t>
      </w:r>
    </w:p>
    <w:p w14:paraId="5639EAC8" w14:textId="77777777" w:rsidR="00291719" w:rsidRDefault="00291719" w:rsidP="002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 – class </w:t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GC – graded credit</w:t>
      </w:r>
    </w:p>
    <w:p w14:paraId="06F0CC2F" w14:textId="77777777" w:rsidR="00291719" w:rsidRDefault="00291719" w:rsidP="002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 – seminar</w:t>
      </w:r>
    </w:p>
    <w:p w14:paraId="5ED5CC2A" w14:textId="77777777" w:rsidR="00291719" w:rsidRDefault="00291719" w:rsidP="00291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850"/>
        <w:rPr>
          <w:rFonts w:ascii="Raleway" w:eastAsia="Raleway" w:hAnsi="Raleway" w:cs="Raleway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" w:hAnsi="Raleway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 – tutorial</w:t>
      </w:r>
    </w:p>
    <w:p w14:paraId="4B063DBA" w14:textId="77777777" w:rsidR="00291719" w:rsidRDefault="00291719" w:rsidP="00291719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240" w:lineRule="auto"/>
        <w:ind w:right="850"/>
      </w:pPr>
      <w:r>
        <w:rPr>
          <w:rFonts w:ascii="Raleway" w:hAnsi="Raleway"/>
          <w:sz w:val="24"/>
          <w:szCs w:val="24"/>
          <w:u w:color="000000"/>
        </w:rPr>
        <w:t>Lc – language classes</w:t>
      </w:r>
    </w:p>
    <w:p w14:paraId="497AD393" w14:textId="77777777" w:rsidR="00291719" w:rsidRDefault="00291719" w:rsidP="00291719"/>
    <w:p w14:paraId="0813816D" w14:textId="77777777" w:rsidR="00291719" w:rsidRDefault="00291719" w:rsidP="00291719"/>
    <w:p w14:paraId="76F95C05" w14:textId="6F58EFF6" w:rsidR="004E1C47" w:rsidRDefault="004E1C47" w:rsidP="002917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60"/>
      </w:pPr>
    </w:p>
    <w:sectPr w:rsidR="004E1C47" w:rsidSect="00AB0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49E7" w14:textId="77777777" w:rsidR="00B477DB" w:rsidRDefault="00B477DB" w:rsidP="00AB0957">
      <w:r>
        <w:separator/>
      </w:r>
    </w:p>
  </w:endnote>
  <w:endnote w:type="continuationSeparator" w:id="0">
    <w:p w14:paraId="73BEFE2B" w14:textId="77777777" w:rsidR="00B477DB" w:rsidRDefault="00B477DB" w:rsidP="00AB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9D8D" w14:textId="77777777" w:rsidR="00AB0957" w:rsidRDefault="00AB09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A52A" w14:textId="77777777" w:rsidR="00AB0957" w:rsidRDefault="00AB09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E79E" w14:textId="77777777" w:rsidR="00AB0957" w:rsidRDefault="00AB09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B165" w14:textId="77777777" w:rsidR="00B477DB" w:rsidRDefault="00B477DB" w:rsidP="00AB0957">
      <w:r>
        <w:separator/>
      </w:r>
    </w:p>
  </w:footnote>
  <w:footnote w:type="continuationSeparator" w:id="0">
    <w:p w14:paraId="73C84218" w14:textId="77777777" w:rsidR="00B477DB" w:rsidRDefault="00B477DB" w:rsidP="00AB0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E0D7" w14:textId="77777777" w:rsidR="00AB0957" w:rsidRDefault="00AB09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905F" w14:textId="77777777" w:rsidR="00AB0957" w:rsidRDefault="00AB09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157A" w14:textId="77777777" w:rsidR="00AB0957" w:rsidRDefault="00AB09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57"/>
    <w:rsid w:val="00134475"/>
    <w:rsid w:val="001C7D74"/>
    <w:rsid w:val="00291719"/>
    <w:rsid w:val="002C5E54"/>
    <w:rsid w:val="004179E3"/>
    <w:rsid w:val="004620F7"/>
    <w:rsid w:val="004E1C47"/>
    <w:rsid w:val="007D0179"/>
    <w:rsid w:val="00987477"/>
    <w:rsid w:val="00AB0957"/>
    <w:rsid w:val="00AC5D61"/>
    <w:rsid w:val="00B477DB"/>
    <w:rsid w:val="00E82E9A"/>
    <w:rsid w:val="00E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458B5"/>
  <w15:chartTrackingRefBased/>
  <w15:docId w15:val="{3747506B-6C1F-504E-ADC8-F3879C27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957"/>
    <w:rPr>
      <w:sz w:val="24"/>
      <w:szCs w:val="24"/>
      <w:lang w:val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next w:val="Normalny"/>
    <w:link w:val="TytuZnak"/>
    <w:uiPriority w:val="10"/>
    <w:qFormat/>
    <w:rsid w:val="007D0179"/>
    <w:pPr>
      <w:keepNext/>
    </w:pPr>
    <w:rPr>
      <w:rFonts w:cs="Arial Unicode MS"/>
      <w:b/>
      <w:bCs/>
      <w:color w:val="000000"/>
      <w:sz w:val="66"/>
      <w:szCs w:val="66"/>
      <w14:textOutline w14:w="0" w14:cap="flat" w14:cmpd="sng" w14:algn="ctr">
        <w14:noFill/>
        <w14:prstDash w14:val="solid"/>
        <w14:bevel/>
      </w14:textOutline>
    </w:rPr>
  </w:style>
  <w:style w:type="character" w:customStyle="1" w:styleId="TytuZnak">
    <w:name w:val="Tytuł Znak"/>
    <w:basedOn w:val="Domylnaczcionkaakapitu"/>
    <w:link w:val="Tytu"/>
    <w:uiPriority w:val="10"/>
    <w:rsid w:val="007D0179"/>
    <w:rPr>
      <w:rFonts w:cs="Arial Unicode MS"/>
      <w:b/>
      <w:bCs/>
      <w:color w:val="000000"/>
      <w:sz w:val="66"/>
      <w:szCs w:val="66"/>
      <w14:textOutline w14:w="0" w14:cap="flat" w14:cmpd="sng" w14:algn="ctr">
        <w14:noFill/>
        <w14:prstDash w14:val="solid"/>
        <w14:bevel/>
      </w14:textOutline>
    </w:rPr>
  </w:style>
  <w:style w:type="paragraph" w:styleId="Podtytu">
    <w:name w:val="Subtitle"/>
    <w:next w:val="Normalny"/>
    <w:link w:val="PodtytuZnak"/>
    <w:uiPriority w:val="11"/>
    <w:qFormat/>
    <w:rsid w:val="007D0179"/>
    <w:pPr>
      <w:keepNext/>
    </w:pPr>
    <w:rPr>
      <w:rFonts w:eastAsia="Times New Roman"/>
      <w:color w:val="000000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character" w:customStyle="1" w:styleId="PodtytuZnak">
    <w:name w:val="Podtytuł Znak"/>
    <w:basedOn w:val="Domylnaczcionkaakapitu"/>
    <w:link w:val="Podtytu"/>
    <w:uiPriority w:val="11"/>
    <w:rsid w:val="007D0179"/>
    <w:rPr>
      <w:rFonts w:eastAsia="Times New Roman"/>
      <w:color w:val="000000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AB09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957"/>
    <w:rPr>
      <w:sz w:val="24"/>
      <w:szCs w:val="24"/>
      <w:lang w:val="en-US" w:bidi="ar-SA"/>
    </w:rPr>
  </w:style>
  <w:style w:type="paragraph" w:styleId="Stopka">
    <w:name w:val="footer"/>
    <w:basedOn w:val="Normalny"/>
    <w:link w:val="StopkaZnak"/>
    <w:uiPriority w:val="99"/>
    <w:unhideWhenUsed/>
    <w:rsid w:val="00AB09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957"/>
    <w:rPr>
      <w:sz w:val="24"/>
      <w:szCs w:val="24"/>
      <w:lang w:val="en-US" w:bidi="ar-SA"/>
    </w:rPr>
  </w:style>
  <w:style w:type="paragraph" w:customStyle="1" w:styleId="Domylne">
    <w:name w:val="Domyślne"/>
    <w:rsid w:val="00291719"/>
    <w:pPr>
      <w:spacing w:before="160" w:line="288" w:lineRule="auto"/>
    </w:pPr>
    <w:rPr>
      <w:rFonts w:cs="Arial Unicode MS"/>
      <w:color w:val="000000"/>
      <w:sz w:val="26"/>
      <w:szCs w:val="26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506</Words>
  <Characters>3060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Ganczarska</dc:creator>
  <cp:keywords/>
  <dc:description/>
  <cp:lastModifiedBy>Agata Ganczarska</cp:lastModifiedBy>
  <cp:revision>4</cp:revision>
  <dcterms:created xsi:type="dcterms:W3CDTF">2022-11-08T14:22:00Z</dcterms:created>
  <dcterms:modified xsi:type="dcterms:W3CDTF">2023-03-24T09:52:00Z</dcterms:modified>
</cp:coreProperties>
</file>